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EE" w:rsidRDefault="00086EEE" w:rsidP="00616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 EKONOMİ KURUMU </w:t>
      </w:r>
    </w:p>
    <w:p w:rsidR="00D1471C" w:rsidRDefault="006162AC" w:rsidP="00616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2AC">
        <w:rPr>
          <w:rFonts w:ascii="Times New Roman" w:hAnsi="Times New Roman" w:cs="Times New Roman"/>
          <w:b/>
          <w:sz w:val="24"/>
          <w:szCs w:val="24"/>
        </w:rPr>
        <w:t>2012 ARAŞTIRMA/ TEZ ÖDÜLLERİ</w:t>
      </w:r>
    </w:p>
    <w:p w:rsidR="006162AC" w:rsidRDefault="006162AC">
      <w:pPr>
        <w:rPr>
          <w:rFonts w:ascii="Times New Roman" w:hAnsi="Times New Roman" w:cs="Times New Roman"/>
          <w:b/>
          <w:sz w:val="24"/>
          <w:szCs w:val="24"/>
        </w:rPr>
      </w:pPr>
      <w:r w:rsidRPr="006162AC">
        <w:rPr>
          <w:rFonts w:ascii="Times New Roman" w:hAnsi="Times New Roman" w:cs="Times New Roman"/>
          <w:b/>
          <w:sz w:val="24"/>
          <w:szCs w:val="24"/>
        </w:rPr>
        <w:t>Hakem Kurulu</w:t>
      </w:r>
      <w:r w:rsidR="003B62CE">
        <w:rPr>
          <w:rFonts w:ascii="Times New Roman" w:hAnsi="Times New Roman" w:cs="Times New Roman"/>
          <w:b/>
          <w:sz w:val="24"/>
          <w:szCs w:val="24"/>
        </w:rPr>
        <w:t xml:space="preserve"> tarafından </w:t>
      </w:r>
      <w:r w:rsidRPr="006162AC">
        <w:rPr>
          <w:rFonts w:ascii="Times New Roman" w:hAnsi="Times New Roman" w:cs="Times New Roman"/>
          <w:b/>
          <w:sz w:val="24"/>
          <w:szCs w:val="24"/>
        </w:rPr>
        <w:t>belirl</w:t>
      </w:r>
      <w:r w:rsidR="008843FA">
        <w:rPr>
          <w:rFonts w:ascii="Times New Roman" w:hAnsi="Times New Roman" w:cs="Times New Roman"/>
          <w:b/>
          <w:sz w:val="24"/>
          <w:szCs w:val="24"/>
        </w:rPr>
        <w:t>e</w:t>
      </w:r>
      <w:r w:rsidR="003B62CE">
        <w:rPr>
          <w:rFonts w:ascii="Times New Roman" w:hAnsi="Times New Roman" w:cs="Times New Roman"/>
          <w:b/>
          <w:sz w:val="24"/>
          <w:szCs w:val="24"/>
        </w:rPr>
        <w:t>nen</w:t>
      </w:r>
      <w:r w:rsidRPr="006162AC">
        <w:rPr>
          <w:rFonts w:ascii="Times New Roman" w:hAnsi="Times New Roman" w:cs="Times New Roman"/>
          <w:b/>
          <w:sz w:val="24"/>
          <w:szCs w:val="24"/>
        </w:rPr>
        <w:t xml:space="preserve"> 2012 Doktora ve Yüksek Lisans tez ödülleri aşağıdadır.</w:t>
      </w:r>
    </w:p>
    <w:p w:rsidR="00086EEE" w:rsidRPr="00086EEE" w:rsidRDefault="00086EEE" w:rsidP="00086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EEE">
        <w:rPr>
          <w:rFonts w:ascii="Times New Roman" w:hAnsi="Times New Roman" w:cs="Times New Roman"/>
          <w:sz w:val="24"/>
          <w:szCs w:val="24"/>
        </w:rPr>
        <w:t>DOKTORA BİRİNCİLİK ÖDÜLÜ</w:t>
      </w:r>
    </w:p>
    <w:p w:rsidR="006162AC" w:rsidRPr="006162AC" w:rsidRDefault="006162AC">
      <w:pPr>
        <w:rPr>
          <w:rFonts w:ascii="Times New Roman" w:hAnsi="Times New Roman" w:cs="Times New Roman"/>
          <w:sz w:val="24"/>
          <w:szCs w:val="24"/>
        </w:rPr>
      </w:pPr>
      <w:r w:rsidRPr="006162AC">
        <w:rPr>
          <w:rFonts w:ascii="Times New Roman" w:hAnsi="Times New Roman" w:cs="Times New Roman"/>
          <w:sz w:val="24"/>
          <w:szCs w:val="24"/>
        </w:rPr>
        <w:t xml:space="preserve">Zafer Barış Gül (Ankara Üniversitesi) </w:t>
      </w:r>
      <w:r w:rsidR="00086EEE">
        <w:rPr>
          <w:rFonts w:ascii="Times New Roman" w:hAnsi="Times New Roman" w:cs="Times New Roman"/>
          <w:sz w:val="24"/>
          <w:szCs w:val="24"/>
        </w:rPr>
        <w:t>“</w:t>
      </w:r>
      <w:r w:rsidRPr="006162AC">
        <w:rPr>
          <w:rFonts w:ascii="Times New Roman" w:hAnsi="Times New Roman" w:cs="Times New Roman"/>
          <w:sz w:val="24"/>
          <w:szCs w:val="24"/>
        </w:rPr>
        <w:t>NEOLİBERAL YÖNETİMSELLİK ÇAĞINDA TÜRKİYE EKONOMİSİNİN BÖLÜŞÜM DİNAMİKLERİ: 2002 VE 2006 SOSYAL HESAPLAR MATRSİLERİ ÇERÇEVESİNDE BİR ANALİZ</w:t>
      </w:r>
      <w:r w:rsidR="00086EEE">
        <w:rPr>
          <w:rFonts w:ascii="Times New Roman" w:hAnsi="Times New Roman" w:cs="Times New Roman"/>
          <w:sz w:val="24"/>
          <w:szCs w:val="24"/>
        </w:rPr>
        <w:t>”</w:t>
      </w:r>
    </w:p>
    <w:p w:rsidR="00086EEE" w:rsidRPr="00086EEE" w:rsidRDefault="00086EEE" w:rsidP="00086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EEE">
        <w:rPr>
          <w:rFonts w:ascii="Times New Roman" w:hAnsi="Times New Roman" w:cs="Times New Roman"/>
          <w:sz w:val="24"/>
          <w:szCs w:val="24"/>
        </w:rPr>
        <w:t>YÜKSEK LİSANS BİRİNCİLİK ÖDÜLÜ</w:t>
      </w:r>
    </w:p>
    <w:p w:rsidR="006162AC" w:rsidRPr="006162AC" w:rsidRDefault="006162AC">
      <w:pPr>
        <w:rPr>
          <w:rFonts w:ascii="Times New Roman" w:hAnsi="Times New Roman" w:cs="Times New Roman"/>
          <w:sz w:val="24"/>
          <w:szCs w:val="24"/>
        </w:rPr>
      </w:pPr>
      <w:r w:rsidRPr="006162AC">
        <w:rPr>
          <w:rFonts w:ascii="Times New Roman" w:hAnsi="Times New Roman" w:cs="Times New Roman"/>
          <w:sz w:val="24"/>
          <w:szCs w:val="24"/>
        </w:rPr>
        <w:t xml:space="preserve">Münevver Akar (Yıldız Teknik Üniversitesi) </w:t>
      </w:r>
      <w:r w:rsidR="00086EEE">
        <w:rPr>
          <w:rFonts w:ascii="Times New Roman" w:hAnsi="Times New Roman" w:cs="Times New Roman"/>
          <w:sz w:val="24"/>
          <w:szCs w:val="24"/>
        </w:rPr>
        <w:t>“</w:t>
      </w:r>
      <w:r w:rsidRPr="006162AC">
        <w:rPr>
          <w:rFonts w:ascii="Times New Roman" w:hAnsi="Times New Roman" w:cs="Times New Roman"/>
          <w:sz w:val="24"/>
          <w:szCs w:val="24"/>
        </w:rPr>
        <w:t>KÜRESELLEŞMENİN TÜRKİYE'DE ÜCRET VE GELİR EŞİTSİZLİĞİNE ETKİLERİ</w:t>
      </w:r>
      <w:r w:rsidR="00086EEE">
        <w:rPr>
          <w:rFonts w:ascii="Times New Roman" w:hAnsi="Times New Roman" w:cs="Times New Roman"/>
          <w:sz w:val="24"/>
          <w:szCs w:val="24"/>
        </w:rPr>
        <w:t>”</w:t>
      </w:r>
    </w:p>
    <w:p w:rsidR="00086EEE" w:rsidRPr="00086EEE" w:rsidRDefault="00086EEE" w:rsidP="00086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EEE">
        <w:rPr>
          <w:rFonts w:ascii="Times New Roman" w:hAnsi="Times New Roman" w:cs="Times New Roman"/>
          <w:sz w:val="24"/>
          <w:szCs w:val="24"/>
        </w:rPr>
        <w:t>DOKTORA TEŞVİK ÖDÜLÜ</w:t>
      </w:r>
    </w:p>
    <w:p w:rsidR="006162AC" w:rsidRPr="006162AC" w:rsidRDefault="006162AC">
      <w:pPr>
        <w:rPr>
          <w:rFonts w:ascii="Times New Roman" w:hAnsi="Times New Roman" w:cs="Times New Roman"/>
          <w:sz w:val="24"/>
          <w:szCs w:val="24"/>
        </w:rPr>
      </w:pPr>
      <w:r w:rsidRPr="006162AC">
        <w:rPr>
          <w:rFonts w:ascii="Times New Roman" w:hAnsi="Times New Roman" w:cs="Times New Roman"/>
          <w:sz w:val="24"/>
          <w:szCs w:val="24"/>
        </w:rPr>
        <w:t xml:space="preserve">Dilek Çetin (ODTÜ) </w:t>
      </w:r>
      <w:r w:rsidR="00086EEE">
        <w:rPr>
          <w:rFonts w:ascii="Times New Roman" w:hAnsi="Times New Roman" w:cs="Times New Roman"/>
          <w:sz w:val="24"/>
          <w:szCs w:val="24"/>
        </w:rPr>
        <w:t>“</w:t>
      </w:r>
      <w:r w:rsidRPr="006162AC">
        <w:rPr>
          <w:rFonts w:ascii="Times New Roman" w:hAnsi="Times New Roman" w:cs="Times New Roman"/>
          <w:sz w:val="24"/>
          <w:szCs w:val="24"/>
        </w:rPr>
        <w:t>EXPORTS AND CLUSTERS: A SPATIAL ECONOMETRIC ANALYSIS ON ANKARA AND ISTANBUL  OIZs</w:t>
      </w:r>
      <w:r w:rsidR="00086EEE">
        <w:rPr>
          <w:rFonts w:ascii="Times New Roman" w:hAnsi="Times New Roman" w:cs="Times New Roman"/>
          <w:sz w:val="24"/>
          <w:szCs w:val="24"/>
        </w:rPr>
        <w:t>”</w:t>
      </w:r>
      <w:r w:rsidRPr="006162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2AC" w:rsidRPr="006162AC" w:rsidSect="00D1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745E"/>
    <w:multiLevelType w:val="hybridMultilevel"/>
    <w:tmpl w:val="B3880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2AC"/>
    <w:rsid w:val="00086EEE"/>
    <w:rsid w:val="003B62CE"/>
    <w:rsid w:val="005B46CB"/>
    <w:rsid w:val="006162AC"/>
    <w:rsid w:val="008843FA"/>
    <w:rsid w:val="00D1471C"/>
    <w:rsid w:val="00F8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HP</cp:lastModifiedBy>
  <cp:revision>2</cp:revision>
  <dcterms:created xsi:type="dcterms:W3CDTF">2012-12-18T00:18:00Z</dcterms:created>
  <dcterms:modified xsi:type="dcterms:W3CDTF">2012-12-18T00:18:00Z</dcterms:modified>
</cp:coreProperties>
</file>